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A0B" w14:textId="3E0A9E97"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</w:t>
      </w:r>
      <w:r w:rsidR="00E8760C">
        <w:rPr>
          <w:rFonts w:ascii="Arial" w:hAnsi="Arial" w:cs="Arial"/>
          <w:b/>
          <w:sz w:val="20"/>
          <w:szCs w:val="20"/>
        </w:rPr>
        <w:t xml:space="preserve">AO EDITAL 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– </w:t>
      </w:r>
      <w:r w:rsidR="00E92909">
        <w:rPr>
          <w:rFonts w:ascii="Arial" w:hAnsi="Arial" w:cs="Arial"/>
          <w:b/>
          <w:sz w:val="20"/>
          <w:szCs w:val="20"/>
        </w:rPr>
        <w:t>TOMADA DE PREÇOS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Nº0</w:t>
      </w:r>
      <w:r w:rsidR="00E92909">
        <w:rPr>
          <w:rFonts w:ascii="Arial" w:hAnsi="Arial" w:cs="Arial"/>
          <w:b/>
          <w:sz w:val="20"/>
          <w:szCs w:val="20"/>
        </w:rPr>
        <w:t>0</w:t>
      </w:r>
      <w:r w:rsidR="004B4CCE">
        <w:rPr>
          <w:rFonts w:ascii="Arial" w:hAnsi="Arial" w:cs="Arial"/>
          <w:b/>
          <w:sz w:val="20"/>
          <w:szCs w:val="20"/>
        </w:rPr>
        <w:t>4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3D234D">
        <w:rPr>
          <w:rFonts w:ascii="Arial" w:hAnsi="Arial" w:cs="Arial"/>
          <w:b/>
          <w:sz w:val="20"/>
          <w:szCs w:val="20"/>
        </w:rPr>
        <w:t>21</w:t>
      </w:r>
    </w:p>
    <w:p w14:paraId="28E5333A" w14:textId="63267E9A"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760C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Diário Oficial do Município de Icém de </w:t>
      </w:r>
      <w:r w:rsidR="004B4CCE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B4CCE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I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4B4CCE">
        <w:rPr>
          <w:rFonts w:ascii="Arial" w:eastAsia="Times New Roman" w:hAnsi="Arial" w:cs="Arial"/>
          <w:sz w:val="20"/>
          <w:szCs w:val="20"/>
          <w:lang w:eastAsia="pt-BR"/>
        </w:rPr>
        <w:t>521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- </w:t>
      </w:r>
      <w:r w:rsidR="004B4CCE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7BEAF9A1" w14:textId="77777777"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14:paraId="00779339" w14:textId="4D255AAE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B80209">
        <w:rPr>
          <w:rFonts w:ascii="Arial" w:hAnsi="Arial" w:cs="Arial"/>
          <w:b/>
          <w:sz w:val="20"/>
          <w:szCs w:val="20"/>
          <w:u w:val="single"/>
        </w:rPr>
        <w:t xml:space="preserve">ONDE-SE-LÊ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3D7896" w14:textId="77777777" w:rsidR="004B4CCE" w:rsidRPr="00D339B7" w:rsidRDefault="004B4CCE" w:rsidP="004B4CC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bookmarkStart w:id="0" w:name="_Hlk78958281"/>
      <w:r w:rsidRPr="00D339B7">
        <w:rPr>
          <w:rFonts w:ascii="Arial" w:hAnsi="Arial" w:cs="Arial"/>
          <w:b/>
          <w:bCs/>
        </w:rPr>
        <w:t xml:space="preserve">ENCERRAMENTO: </w:t>
      </w:r>
      <w:r>
        <w:rPr>
          <w:rFonts w:ascii="Arial" w:hAnsi="Arial" w:cs="Arial"/>
          <w:b/>
          <w:bCs/>
        </w:rPr>
        <w:t>18</w:t>
      </w:r>
      <w:r w:rsidRPr="00D339B7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8</w:t>
      </w:r>
      <w:r w:rsidRPr="00D339B7">
        <w:rPr>
          <w:rFonts w:ascii="Arial" w:hAnsi="Arial" w:cs="Arial"/>
          <w:b/>
          <w:bCs/>
        </w:rPr>
        <w:t xml:space="preserve">/2021, às </w:t>
      </w:r>
      <w:r>
        <w:rPr>
          <w:rFonts w:ascii="Arial" w:hAnsi="Arial" w:cs="Arial"/>
          <w:b/>
          <w:bCs/>
        </w:rPr>
        <w:t>09</w:t>
      </w:r>
      <w:r w:rsidRPr="00D339B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D339B7">
        <w:rPr>
          <w:rFonts w:ascii="Arial" w:hAnsi="Arial" w:cs="Arial"/>
          <w:b/>
          <w:bCs/>
        </w:rPr>
        <w:t>0 horas</w:t>
      </w:r>
    </w:p>
    <w:p w14:paraId="4447C7D7" w14:textId="77777777" w:rsidR="004B4CCE" w:rsidRPr="00D339B7" w:rsidRDefault="004B4CCE" w:rsidP="004B4CC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D339B7">
        <w:rPr>
          <w:rFonts w:ascii="Arial" w:hAnsi="Arial" w:cs="Arial"/>
          <w:b/>
          <w:bCs/>
        </w:rPr>
        <w:t xml:space="preserve">ABERTURA DAS PROPOSTAS: </w:t>
      </w:r>
      <w:r>
        <w:rPr>
          <w:rFonts w:ascii="Arial" w:hAnsi="Arial" w:cs="Arial"/>
          <w:b/>
          <w:bCs/>
        </w:rPr>
        <w:t>18</w:t>
      </w:r>
      <w:r w:rsidRPr="00D339B7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8</w:t>
      </w:r>
      <w:r w:rsidRPr="00D339B7">
        <w:rPr>
          <w:rFonts w:ascii="Arial" w:hAnsi="Arial" w:cs="Arial"/>
          <w:b/>
          <w:bCs/>
        </w:rPr>
        <w:t xml:space="preserve">/2021 às </w:t>
      </w:r>
      <w:r>
        <w:rPr>
          <w:rFonts w:ascii="Arial" w:hAnsi="Arial" w:cs="Arial"/>
          <w:b/>
          <w:bCs/>
        </w:rPr>
        <w:t>09</w:t>
      </w:r>
      <w:r w:rsidRPr="00D339B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D339B7">
        <w:rPr>
          <w:rFonts w:ascii="Arial" w:hAnsi="Arial" w:cs="Arial"/>
          <w:b/>
          <w:bCs/>
        </w:rPr>
        <w:t xml:space="preserve"> horas.</w:t>
      </w:r>
    </w:p>
    <w:p w14:paraId="53E2A104" w14:textId="77777777" w:rsidR="004B4CCE" w:rsidRDefault="004B4CCE" w:rsidP="004B4CC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03F6BDC" w14:textId="46B975A2" w:rsidR="004B4CCE" w:rsidRPr="002E30C0" w:rsidRDefault="004B4CCE" w:rsidP="004B4CC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E30C0">
        <w:rPr>
          <w:rFonts w:ascii="Arial" w:hAnsi="Arial" w:cs="Arial"/>
          <w:sz w:val="18"/>
          <w:szCs w:val="18"/>
        </w:rPr>
        <w:t xml:space="preserve">até às 09:00 horas do dia </w:t>
      </w:r>
      <w:r>
        <w:rPr>
          <w:rFonts w:ascii="Arial" w:hAnsi="Arial" w:cs="Arial"/>
          <w:sz w:val="18"/>
          <w:szCs w:val="18"/>
        </w:rPr>
        <w:t>1</w:t>
      </w:r>
      <w:r w:rsidRPr="002E30C0">
        <w:rPr>
          <w:rFonts w:ascii="Arial" w:hAnsi="Arial" w:cs="Arial"/>
          <w:sz w:val="18"/>
          <w:szCs w:val="18"/>
        </w:rPr>
        <w:t xml:space="preserve">8 de </w:t>
      </w:r>
      <w:r>
        <w:rPr>
          <w:rFonts w:ascii="Arial" w:hAnsi="Arial" w:cs="Arial"/>
          <w:sz w:val="18"/>
          <w:szCs w:val="18"/>
        </w:rPr>
        <w:t>agosto</w:t>
      </w:r>
      <w:r w:rsidRPr="002E30C0">
        <w:rPr>
          <w:rFonts w:ascii="Arial" w:hAnsi="Arial" w:cs="Arial"/>
          <w:sz w:val="18"/>
          <w:szCs w:val="18"/>
        </w:rPr>
        <w:t xml:space="preserve"> de 2021. A abertura dos envelopes dar-se-á no mesmo local às 09:00 horas do dia </w:t>
      </w:r>
      <w:r>
        <w:rPr>
          <w:rFonts w:ascii="Arial" w:hAnsi="Arial" w:cs="Arial"/>
          <w:sz w:val="18"/>
          <w:szCs w:val="18"/>
        </w:rPr>
        <w:t>1</w:t>
      </w:r>
      <w:r w:rsidRPr="002E30C0">
        <w:rPr>
          <w:rFonts w:ascii="Arial" w:hAnsi="Arial" w:cs="Arial"/>
          <w:sz w:val="18"/>
          <w:szCs w:val="18"/>
        </w:rPr>
        <w:t xml:space="preserve">8 de </w:t>
      </w:r>
      <w:r>
        <w:rPr>
          <w:rFonts w:ascii="Arial" w:hAnsi="Arial" w:cs="Arial"/>
          <w:sz w:val="18"/>
          <w:szCs w:val="18"/>
        </w:rPr>
        <w:t>agosto</w:t>
      </w:r>
      <w:r w:rsidRPr="002E30C0">
        <w:rPr>
          <w:rFonts w:ascii="Arial" w:hAnsi="Arial" w:cs="Arial"/>
          <w:sz w:val="18"/>
          <w:szCs w:val="18"/>
        </w:rPr>
        <w:t xml:space="preserve"> de 2021.</w:t>
      </w:r>
    </w:p>
    <w:bookmarkEnd w:id="0"/>
    <w:p w14:paraId="1FC5DD5D" w14:textId="77777777" w:rsidR="003D234D" w:rsidRDefault="003D234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14:paraId="774CC9BD" w14:textId="07F06550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>
        <w:rPr>
          <w:rFonts w:ascii="Arial" w:hAnsi="Arial" w:cs="Arial"/>
          <w:b/>
          <w:sz w:val="20"/>
          <w:szCs w:val="20"/>
          <w:u w:val="single"/>
        </w:rPr>
        <w:t xml:space="preserve">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14:paraId="3939E15D" w14:textId="0D605A7D" w:rsidR="001F3660" w:rsidRPr="00D339B7" w:rsidRDefault="001F3660" w:rsidP="001F36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339B7">
        <w:rPr>
          <w:rFonts w:ascii="Arial" w:hAnsi="Arial" w:cs="Arial"/>
          <w:b/>
          <w:bCs/>
        </w:rPr>
        <w:t xml:space="preserve">ENCERRAMENTO: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Pr="00D339B7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8</w:t>
      </w:r>
      <w:r w:rsidRPr="00D339B7">
        <w:rPr>
          <w:rFonts w:ascii="Arial" w:hAnsi="Arial" w:cs="Arial"/>
          <w:b/>
          <w:bCs/>
        </w:rPr>
        <w:t xml:space="preserve">/2021, às </w:t>
      </w:r>
      <w:r>
        <w:rPr>
          <w:rFonts w:ascii="Arial" w:hAnsi="Arial" w:cs="Arial"/>
          <w:b/>
          <w:bCs/>
        </w:rPr>
        <w:t>09</w:t>
      </w:r>
      <w:r w:rsidRPr="00D339B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D339B7">
        <w:rPr>
          <w:rFonts w:ascii="Arial" w:hAnsi="Arial" w:cs="Arial"/>
          <w:b/>
          <w:bCs/>
        </w:rPr>
        <w:t>0 horas</w:t>
      </w:r>
    </w:p>
    <w:p w14:paraId="7C877CF4" w14:textId="68098184" w:rsidR="001F3660" w:rsidRPr="00D339B7" w:rsidRDefault="001F3660" w:rsidP="001F366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D339B7">
        <w:rPr>
          <w:rFonts w:ascii="Arial" w:hAnsi="Arial" w:cs="Arial"/>
          <w:b/>
          <w:bCs/>
        </w:rPr>
        <w:t xml:space="preserve">ABERTURA DAS PROPOSTAS: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9</w:t>
      </w:r>
      <w:r w:rsidRPr="00D339B7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8</w:t>
      </w:r>
      <w:r w:rsidRPr="00D339B7">
        <w:rPr>
          <w:rFonts w:ascii="Arial" w:hAnsi="Arial" w:cs="Arial"/>
          <w:b/>
          <w:bCs/>
        </w:rPr>
        <w:t xml:space="preserve">/2021 às </w:t>
      </w:r>
      <w:r>
        <w:rPr>
          <w:rFonts w:ascii="Arial" w:hAnsi="Arial" w:cs="Arial"/>
          <w:b/>
          <w:bCs/>
        </w:rPr>
        <w:t>09</w:t>
      </w:r>
      <w:r w:rsidRPr="00D339B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D339B7">
        <w:rPr>
          <w:rFonts w:ascii="Arial" w:hAnsi="Arial" w:cs="Arial"/>
          <w:b/>
          <w:bCs/>
        </w:rPr>
        <w:t xml:space="preserve"> horas.</w:t>
      </w:r>
    </w:p>
    <w:p w14:paraId="74D1AA7A" w14:textId="77777777" w:rsidR="001F3660" w:rsidRDefault="001F3660" w:rsidP="001F3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A8604AE" w14:textId="06901B65" w:rsidR="001F3660" w:rsidRPr="002E30C0" w:rsidRDefault="001F3660" w:rsidP="001F366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E30C0">
        <w:rPr>
          <w:rFonts w:ascii="Arial" w:hAnsi="Arial" w:cs="Arial"/>
          <w:sz w:val="18"/>
          <w:szCs w:val="18"/>
        </w:rPr>
        <w:t xml:space="preserve">até às 09:00 horas do dia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</w:t>
      </w:r>
      <w:r w:rsidRPr="002E30C0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agosto</w:t>
      </w:r>
      <w:r w:rsidRPr="002E30C0">
        <w:rPr>
          <w:rFonts w:ascii="Arial" w:hAnsi="Arial" w:cs="Arial"/>
          <w:sz w:val="18"/>
          <w:szCs w:val="18"/>
        </w:rPr>
        <w:t xml:space="preserve"> de 2021. A abertura dos envelopes dar-se-á no mesmo local às 09:00 horas do dia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</w:t>
      </w:r>
      <w:r w:rsidRPr="002E30C0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agosto</w:t>
      </w:r>
      <w:r w:rsidRPr="002E30C0">
        <w:rPr>
          <w:rFonts w:ascii="Arial" w:hAnsi="Arial" w:cs="Arial"/>
          <w:sz w:val="18"/>
          <w:szCs w:val="18"/>
        </w:rPr>
        <w:t xml:space="preserve"> de 2021.</w:t>
      </w:r>
    </w:p>
    <w:p w14:paraId="17BE2FEA" w14:textId="77777777" w:rsidR="00B139FD" w:rsidRPr="0081349B" w:rsidRDefault="00B139F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14:paraId="03FA665D" w14:textId="77919AFA" w:rsidR="00767FDB" w:rsidRPr="00B80209" w:rsidRDefault="00767FDB" w:rsidP="00767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Icém/SP, </w:t>
      </w:r>
      <w:r w:rsidR="001F3660">
        <w:rPr>
          <w:rFonts w:ascii="Arial" w:eastAsia="Times New Roman" w:hAnsi="Arial" w:cs="Arial"/>
          <w:sz w:val="20"/>
          <w:szCs w:val="20"/>
          <w:lang w:eastAsia="pt-BR"/>
        </w:rPr>
        <w:t>04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F3660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35C053" w14:textId="77777777" w:rsidR="00767FDB" w:rsidRPr="00B80209" w:rsidRDefault="00767FDB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1FEF05" w14:textId="77777777" w:rsidR="002934FC" w:rsidRPr="00B80209" w:rsidRDefault="002934FC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215581" w14:textId="77777777" w:rsidR="00767FDB" w:rsidRPr="00B80209" w:rsidRDefault="00767FDB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35042B" w14:textId="77777777" w:rsidR="00DD68BA" w:rsidRPr="006E330B" w:rsidRDefault="00DD68BA" w:rsidP="00DD68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59EDB711" w14:textId="77777777" w:rsidR="00DD68BA" w:rsidRPr="001E4882" w:rsidRDefault="00DD68BA" w:rsidP="00DD68BA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  <w:r w:rsidRPr="001E4882">
        <w:rPr>
          <w:rFonts w:ascii="Arial" w:hAnsi="Arial"/>
          <w:color w:val="000000"/>
          <w:sz w:val="20"/>
          <w:szCs w:val="20"/>
        </w:rPr>
        <w:t>Oficial Administrativo</w:t>
      </w:r>
    </w:p>
    <w:p w14:paraId="0F94F207" w14:textId="77777777" w:rsidR="00DD68BA" w:rsidRPr="001E4882" w:rsidRDefault="00DD68BA" w:rsidP="00DD68BA">
      <w:pPr>
        <w:spacing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E4882">
        <w:rPr>
          <w:rFonts w:ascii="Arial" w:hAnsi="Arial" w:cs="Arial"/>
          <w:color w:val="000000"/>
          <w:sz w:val="20"/>
          <w:szCs w:val="20"/>
        </w:rPr>
        <w:t>(Responsável pelo Setor de Licitações)</w:t>
      </w:r>
    </w:p>
    <w:p w14:paraId="64A52007" w14:textId="67513397" w:rsidR="0084402A" w:rsidRPr="00B80209" w:rsidRDefault="0084402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84402A" w:rsidRPr="00B80209" w:rsidSect="00FA55D4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35CD"/>
    <w:rsid w:val="00065DA4"/>
    <w:rsid w:val="0010399D"/>
    <w:rsid w:val="001F3660"/>
    <w:rsid w:val="00242A10"/>
    <w:rsid w:val="002934FC"/>
    <w:rsid w:val="002C44D9"/>
    <w:rsid w:val="003503B9"/>
    <w:rsid w:val="003D234D"/>
    <w:rsid w:val="004A2BBD"/>
    <w:rsid w:val="004B4CCE"/>
    <w:rsid w:val="00505F54"/>
    <w:rsid w:val="005A53A1"/>
    <w:rsid w:val="005B15E5"/>
    <w:rsid w:val="005C5BAB"/>
    <w:rsid w:val="00611263"/>
    <w:rsid w:val="00645684"/>
    <w:rsid w:val="0070525F"/>
    <w:rsid w:val="0073218C"/>
    <w:rsid w:val="0074510E"/>
    <w:rsid w:val="00767FDB"/>
    <w:rsid w:val="0081349B"/>
    <w:rsid w:val="0082254F"/>
    <w:rsid w:val="0084402A"/>
    <w:rsid w:val="008D0C51"/>
    <w:rsid w:val="009559EE"/>
    <w:rsid w:val="0097491D"/>
    <w:rsid w:val="00A4152F"/>
    <w:rsid w:val="00B139FD"/>
    <w:rsid w:val="00B80209"/>
    <w:rsid w:val="00B816AE"/>
    <w:rsid w:val="00C677CA"/>
    <w:rsid w:val="00D427EB"/>
    <w:rsid w:val="00D60970"/>
    <w:rsid w:val="00DD68BA"/>
    <w:rsid w:val="00E035D1"/>
    <w:rsid w:val="00E61E46"/>
    <w:rsid w:val="00E8760C"/>
    <w:rsid w:val="00E92909"/>
    <w:rsid w:val="00F07811"/>
    <w:rsid w:val="00FA55D4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1B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3</cp:revision>
  <dcterms:created xsi:type="dcterms:W3CDTF">2021-08-04T11:20:00Z</dcterms:created>
  <dcterms:modified xsi:type="dcterms:W3CDTF">2021-08-04T11:31:00Z</dcterms:modified>
</cp:coreProperties>
</file>